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95B59" w14:textId="1E457D72" w:rsidR="00B90947" w:rsidRDefault="00DC2C80" w:rsidP="00B90947">
      <w:pPr>
        <w:rPr>
          <w:sz w:val="32"/>
          <w:szCs w:val="32"/>
          <w:lang w:val="en-US"/>
        </w:rPr>
      </w:pPr>
      <w:r>
        <w:rPr>
          <w:sz w:val="32"/>
          <w:szCs w:val="32"/>
          <w:lang w:val="en-US"/>
        </w:rPr>
        <w:t>OVERCOMING P</w:t>
      </w:r>
      <w:r w:rsidR="00B90947">
        <w:rPr>
          <w:sz w:val="32"/>
          <w:szCs w:val="32"/>
          <w:lang w:val="en-US"/>
        </w:rPr>
        <w:t>ERSECUTION AND DISCRIMINATION</w:t>
      </w:r>
    </w:p>
    <w:p w14:paraId="36913D9A" w14:textId="7289A62A" w:rsidR="00DC2C80" w:rsidRDefault="00DC2C80" w:rsidP="00B90947">
      <w:pPr>
        <w:rPr>
          <w:sz w:val="24"/>
          <w:szCs w:val="24"/>
          <w:lang w:val="en-US"/>
        </w:rPr>
      </w:pPr>
      <w:r>
        <w:rPr>
          <w:sz w:val="32"/>
          <w:szCs w:val="32"/>
          <w:lang w:val="en-US"/>
        </w:rPr>
        <w:t>IS IT POSSIBLE TO OVERCOME TH</w:t>
      </w:r>
      <w:r w:rsidR="00676796">
        <w:rPr>
          <w:sz w:val="32"/>
          <w:szCs w:val="32"/>
          <w:lang w:val="en-US"/>
        </w:rPr>
        <w:t>ESE</w:t>
      </w:r>
      <w:r>
        <w:rPr>
          <w:sz w:val="32"/>
          <w:szCs w:val="32"/>
          <w:lang w:val="en-US"/>
        </w:rPr>
        <w:t xml:space="preserve"> GREAT INJUSTICE</w:t>
      </w:r>
      <w:r w:rsidR="00676796">
        <w:rPr>
          <w:sz w:val="32"/>
          <w:szCs w:val="32"/>
          <w:lang w:val="en-US"/>
        </w:rPr>
        <w:t>S</w:t>
      </w:r>
      <w:r>
        <w:rPr>
          <w:sz w:val="32"/>
          <w:szCs w:val="32"/>
          <w:lang w:val="en-US"/>
        </w:rPr>
        <w:t>?</w:t>
      </w:r>
    </w:p>
    <w:p w14:paraId="68223DBF" w14:textId="495EF76F" w:rsidR="00B90947" w:rsidRDefault="00B90947" w:rsidP="001A780F">
      <w:pPr>
        <w:spacing w:line="276" w:lineRule="auto"/>
        <w:rPr>
          <w:rFonts w:ascii="Aptos" w:hAnsi="Aptos"/>
          <w:sz w:val="24"/>
          <w:szCs w:val="24"/>
          <w:lang w:val="en-US"/>
        </w:rPr>
      </w:pPr>
      <w:r w:rsidRPr="001A780F">
        <w:rPr>
          <w:rFonts w:ascii="Aptos" w:hAnsi="Aptos"/>
          <w:sz w:val="24"/>
          <w:szCs w:val="24"/>
          <w:lang w:val="en-US"/>
        </w:rPr>
        <w:t xml:space="preserve">As a person </w:t>
      </w:r>
      <w:r w:rsidR="001A780F">
        <w:rPr>
          <w:rFonts w:ascii="Aptos" w:hAnsi="Aptos"/>
          <w:sz w:val="24"/>
          <w:szCs w:val="24"/>
          <w:lang w:val="en-US"/>
        </w:rPr>
        <w:t xml:space="preserve">who has lived with mental health challenges all </w:t>
      </w:r>
      <w:r w:rsidR="00676796">
        <w:rPr>
          <w:rFonts w:ascii="Aptos" w:hAnsi="Aptos"/>
          <w:sz w:val="24"/>
          <w:szCs w:val="24"/>
          <w:lang w:val="en-US"/>
        </w:rPr>
        <w:t>her</w:t>
      </w:r>
      <w:r w:rsidR="001A780F">
        <w:rPr>
          <w:rFonts w:ascii="Aptos" w:hAnsi="Aptos"/>
          <w:sz w:val="24"/>
          <w:szCs w:val="24"/>
          <w:lang w:val="en-US"/>
        </w:rPr>
        <w:t xml:space="preserve"> adult life, I </w:t>
      </w:r>
      <w:r w:rsidR="00CA3A94">
        <w:rPr>
          <w:rFonts w:ascii="Aptos" w:hAnsi="Aptos"/>
          <w:sz w:val="24"/>
          <w:szCs w:val="24"/>
          <w:lang w:val="en-US"/>
        </w:rPr>
        <w:t>have cried out for years</w:t>
      </w:r>
      <w:r w:rsidR="001A780F">
        <w:rPr>
          <w:rFonts w:ascii="Aptos" w:hAnsi="Aptos"/>
          <w:sz w:val="24"/>
          <w:szCs w:val="24"/>
          <w:lang w:val="en-US"/>
        </w:rPr>
        <w:t xml:space="preserve"> about the pain </w:t>
      </w:r>
      <w:r w:rsidR="0027415C">
        <w:rPr>
          <w:rFonts w:ascii="Aptos" w:hAnsi="Aptos"/>
          <w:sz w:val="24"/>
          <w:szCs w:val="24"/>
          <w:lang w:val="en-US"/>
        </w:rPr>
        <w:t>of stigma we experience</w:t>
      </w:r>
      <w:r w:rsidR="001A780F">
        <w:rPr>
          <w:rFonts w:ascii="Aptos" w:hAnsi="Aptos"/>
          <w:sz w:val="24"/>
          <w:szCs w:val="24"/>
          <w:lang w:val="en-US"/>
        </w:rPr>
        <w:t xml:space="preserve">. </w:t>
      </w:r>
      <w:r w:rsidRPr="001A780F">
        <w:rPr>
          <w:rFonts w:ascii="Aptos" w:hAnsi="Aptos"/>
          <w:sz w:val="24"/>
          <w:szCs w:val="24"/>
          <w:lang w:val="en-US"/>
        </w:rPr>
        <w:t>I’ve pleaded for us to be looked on as the real people we are</w:t>
      </w:r>
      <w:r w:rsidR="00CA3A94">
        <w:rPr>
          <w:rFonts w:ascii="Aptos" w:hAnsi="Aptos"/>
          <w:sz w:val="24"/>
          <w:szCs w:val="24"/>
          <w:lang w:val="en-US"/>
        </w:rPr>
        <w:t xml:space="preserve">, </w:t>
      </w:r>
      <w:r w:rsidR="006A4270">
        <w:rPr>
          <w:rFonts w:ascii="Aptos" w:hAnsi="Aptos"/>
          <w:sz w:val="24"/>
          <w:szCs w:val="24"/>
          <w:lang w:val="en-US"/>
        </w:rPr>
        <w:t>though not</w:t>
      </w:r>
      <w:r w:rsidR="001A780F">
        <w:rPr>
          <w:rFonts w:ascii="Aptos" w:hAnsi="Aptos"/>
          <w:sz w:val="24"/>
          <w:szCs w:val="24"/>
          <w:lang w:val="en-US"/>
        </w:rPr>
        <w:t xml:space="preserve"> accepted as such. </w:t>
      </w:r>
      <w:r w:rsidR="00676796">
        <w:rPr>
          <w:rFonts w:ascii="Aptos" w:hAnsi="Aptos"/>
          <w:sz w:val="24"/>
          <w:szCs w:val="24"/>
          <w:lang w:val="en-US"/>
        </w:rPr>
        <w:t xml:space="preserve">The world has turned its back on us. We are marginalized. Few consider </w:t>
      </w:r>
      <w:r w:rsidRPr="001A780F">
        <w:rPr>
          <w:rFonts w:ascii="Aptos" w:hAnsi="Aptos"/>
          <w:sz w:val="24"/>
          <w:szCs w:val="24"/>
          <w:lang w:val="en-US"/>
        </w:rPr>
        <w:t>what might be happening in our heart and soul.</w:t>
      </w:r>
      <w:r w:rsidR="00676796">
        <w:rPr>
          <w:rFonts w:ascii="Aptos" w:hAnsi="Aptos"/>
          <w:sz w:val="24"/>
          <w:szCs w:val="24"/>
          <w:lang w:val="en-US"/>
        </w:rPr>
        <w:t xml:space="preserve"> Few can understand how much we suffer.</w:t>
      </w:r>
    </w:p>
    <w:p w14:paraId="1FD91CB1" w14:textId="061CDDB7" w:rsidR="001A780F" w:rsidRPr="001A780F" w:rsidRDefault="001A780F" w:rsidP="001A780F">
      <w:pPr>
        <w:spacing w:line="276" w:lineRule="auto"/>
        <w:rPr>
          <w:rFonts w:ascii="Aptos" w:hAnsi="Aptos"/>
          <w:sz w:val="24"/>
          <w:szCs w:val="24"/>
          <w:lang w:val="en-US"/>
        </w:rPr>
      </w:pPr>
      <w:r>
        <w:rPr>
          <w:rFonts w:ascii="Aptos" w:hAnsi="Aptos"/>
          <w:sz w:val="24"/>
          <w:szCs w:val="24"/>
          <w:lang w:val="en-US"/>
        </w:rPr>
        <w:t xml:space="preserve">In the work I’m doing today, I feel the same way towards people like the Rohingya who have for generations had to face discrimination and persecution—even genocide. </w:t>
      </w:r>
      <w:r w:rsidR="00676796">
        <w:rPr>
          <w:rFonts w:ascii="Aptos" w:hAnsi="Aptos"/>
          <w:sz w:val="24"/>
          <w:szCs w:val="24"/>
          <w:lang w:val="en-US"/>
        </w:rPr>
        <w:t xml:space="preserve">In the way </w:t>
      </w:r>
      <w:r>
        <w:rPr>
          <w:rFonts w:ascii="Aptos" w:hAnsi="Aptos"/>
          <w:sz w:val="24"/>
          <w:szCs w:val="24"/>
          <w:lang w:val="en-US"/>
        </w:rPr>
        <w:t xml:space="preserve">I </w:t>
      </w:r>
      <w:r w:rsidR="00676796">
        <w:rPr>
          <w:rFonts w:ascii="Aptos" w:hAnsi="Aptos"/>
          <w:sz w:val="24"/>
          <w:szCs w:val="24"/>
          <w:lang w:val="en-US"/>
        </w:rPr>
        <w:t>cried</w:t>
      </w:r>
      <w:r w:rsidR="00DC2C80">
        <w:rPr>
          <w:rFonts w:ascii="Aptos" w:hAnsi="Aptos"/>
          <w:sz w:val="24"/>
          <w:szCs w:val="24"/>
          <w:lang w:val="en-US"/>
        </w:rPr>
        <w:t xml:space="preserve"> out about</w:t>
      </w:r>
      <w:r>
        <w:rPr>
          <w:rFonts w:ascii="Aptos" w:hAnsi="Aptos"/>
          <w:sz w:val="24"/>
          <w:szCs w:val="24"/>
          <w:lang w:val="en-US"/>
        </w:rPr>
        <w:t xml:space="preserve"> </w:t>
      </w:r>
      <w:r w:rsidR="009D1975">
        <w:rPr>
          <w:rFonts w:ascii="Aptos" w:hAnsi="Aptos"/>
          <w:sz w:val="24"/>
          <w:szCs w:val="24"/>
          <w:lang w:val="en-US"/>
        </w:rPr>
        <w:t>stigma felt by</w:t>
      </w:r>
      <w:r w:rsidR="00676796">
        <w:rPr>
          <w:rFonts w:ascii="Aptos" w:hAnsi="Aptos"/>
          <w:sz w:val="24"/>
          <w:szCs w:val="24"/>
          <w:lang w:val="en-US"/>
        </w:rPr>
        <w:t xml:space="preserve"> my brother and sisters with mental health conditions, I now cry out about the suffering the Rohingya a</w:t>
      </w:r>
      <w:r w:rsidR="00DC2C80">
        <w:rPr>
          <w:rFonts w:ascii="Aptos" w:hAnsi="Aptos"/>
          <w:sz w:val="24"/>
          <w:szCs w:val="24"/>
          <w:lang w:val="en-US"/>
        </w:rPr>
        <w:t>re experiencing</w:t>
      </w:r>
      <w:r>
        <w:rPr>
          <w:rFonts w:ascii="Aptos" w:hAnsi="Aptos"/>
          <w:sz w:val="24"/>
          <w:szCs w:val="24"/>
          <w:lang w:val="en-US"/>
        </w:rPr>
        <w:t xml:space="preserve">. </w:t>
      </w:r>
      <w:r w:rsidR="009D1975">
        <w:rPr>
          <w:rFonts w:ascii="Aptos" w:hAnsi="Aptos"/>
          <w:sz w:val="24"/>
          <w:szCs w:val="24"/>
          <w:lang w:val="en-US"/>
        </w:rPr>
        <w:t xml:space="preserve">When I hear their stories, </w:t>
      </w:r>
      <w:r>
        <w:rPr>
          <w:rFonts w:ascii="Aptos" w:hAnsi="Aptos"/>
          <w:sz w:val="24"/>
          <w:szCs w:val="24"/>
          <w:lang w:val="en-US"/>
        </w:rPr>
        <w:t>I suffer along with them</w:t>
      </w:r>
      <w:r w:rsidR="009D1975">
        <w:rPr>
          <w:rFonts w:ascii="Aptos" w:hAnsi="Aptos"/>
          <w:sz w:val="24"/>
          <w:szCs w:val="24"/>
          <w:lang w:val="en-US"/>
        </w:rPr>
        <w:t>.</w:t>
      </w:r>
    </w:p>
    <w:p w14:paraId="04A7AF1E" w14:textId="07E0B0C1" w:rsidR="00B90947" w:rsidRPr="001A780F" w:rsidRDefault="009D1975" w:rsidP="001A780F">
      <w:pPr>
        <w:spacing w:line="276" w:lineRule="auto"/>
        <w:rPr>
          <w:rFonts w:ascii="Aptos" w:hAnsi="Aptos"/>
          <w:sz w:val="24"/>
          <w:szCs w:val="24"/>
          <w:lang w:val="en-US"/>
        </w:rPr>
      </w:pPr>
      <w:r>
        <w:rPr>
          <w:rFonts w:ascii="Aptos" w:hAnsi="Aptos"/>
          <w:sz w:val="24"/>
          <w:szCs w:val="24"/>
          <w:lang w:val="en-US"/>
        </w:rPr>
        <w:t>Can you i</w:t>
      </w:r>
      <w:r w:rsidR="00B90947" w:rsidRPr="001A780F">
        <w:rPr>
          <w:rFonts w:ascii="Aptos" w:hAnsi="Aptos"/>
          <w:sz w:val="24"/>
          <w:szCs w:val="24"/>
          <w:lang w:val="en-US"/>
        </w:rPr>
        <w:t>magine what it must be like</w:t>
      </w:r>
      <w:r w:rsidR="001A780F">
        <w:rPr>
          <w:rFonts w:ascii="Aptos" w:hAnsi="Aptos"/>
          <w:sz w:val="24"/>
          <w:szCs w:val="24"/>
          <w:lang w:val="en-US"/>
        </w:rPr>
        <w:t xml:space="preserve"> to be </w:t>
      </w:r>
      <w:r>
        <w:rPr>
          <w:rFonts w:ascii="Aptos" w:hAnsi="Aptos"/>
          <w:sz w:val="24"/>
          <w:szCs w:val="24"/>
          <w:lang w:val="en-US"/>
        </w:rPr>
        <w:t>in their shoes?</w:t>
      </w:r>
    </w:p>
    <w:p w14:paraId="667142AB" w14:textId="6495C9F0" w:rsidR="001A780F" w:rsidRDefault="00351142" w:rsidP="001A780F">
      <w:pPr>
        <w:pStyle w:val="ListParagraph"/>
        <w:numPr>
          <w:ilvl w:val="0"/>
          <w:numId w:val="1"/>
        </w:numPr>
        <w:spacing w:line="276" w:lineRule="auto"/>
        <w:rPr>
          <w:rFonts w:ascii="Aptos" w:hAnsi="Aptos"/>
          <w:sz w:val="24"/>
          <w:szCs w:val="24"/>
          <w:lang w:val="en-US"/>
        </w:rPr>
      </w:pPr>
      <w:r>
        <w:rPr>
          <w:rFonts w:ascii="Aptos" w:hAnsi="Aptos"/>
          <w:sz w:val="24"/>
          <w:szCs w:val="24"/>
          <w:lang w:val="en-US"/>
        </w:rPr>
        <w:t xml:space="preserve">to be </w:t>
      </w:r>
      <w:r w:rsidR="001A780F">
        <w:rPr>
          <w:rFonts w:ascii="Aptos" w:hAnsi="Aptos"/>
          <w:sz w:val="24"/>
          <w:szCs w:val="24"/>
          <w:lang w:val="en-US"/>
        </w:rPr>
        <w:t>shunned, rejected, excluded,</w:t>
      </w:r>
    </w:p>
    <w:p w14:paraId="3C23A38B" w14:textId="5528F6CE" w:rsidR="00433827" w:rsidRPr="00433827" w:rsidRDefault="00433827" w:rsidP="001A780F">
      <w:pPr>
        <w:pStyle w:val="ListParagraph"/>
        <w:numPr>
          <w:ilvl w:val="0"/>
          <w:numId w:val="1"/>
        </w:numPr>
        <w:spacing w:line="276" w:lineRule="auto"/>
        <w:rPr>
          <w:rFonts w:ascii="Aptos" w:hAnsi="Aptos"/>
          <w:sz w:val="24"/>
          <w:szCs w:val="24"/>
          <w:lang w:val="en-US"/>
        </w:rPr>
      </w:pPr>
      <w:r>
        <w:rPr>
          <w:rFonts w:ascii="Aptos" w:hAnsi="Aptos"/>
          <w:sz w:val="24"/>
          <w:szCs w:val="24"/>
        </w:rPr>
        <w:t>experiencing displacement</w:t>
      </w:r>
      <w:r w:rsidRPr="00433827">
        <w:rPr>
          <w:rFonts w:ascii="Aptos" w:hAnsi="Aptos"/>
          <w:sz w:val="24"/>
          <w:szCs w:val="24"/>
        </w:rPr>
        <w:t>,</w:t>
      </w:r>
    </w:p>
    <w:p w14:paraId="67DCDD9E" w14:textId="49EC31A1" w:rsidR="00433827" w:rsidRPr="00433827" w:rsidRDefault="006A4270" w:rsidP="001A780F">
      <w:pPr>
        <w:pStyle w:val="ListParagraph"/>
        <w:numPr>
          <w:ilvl w:val="0"/>
          <w:numId w:val="1"/>
        </w:numPr>
        <w:spacing w:line="276" w:lineRule="auto"/>
        <w:rPr>
          <w:rFonts w:ascii="Aptos" w:hAnsi="Aptos"/>
          <w:sz w:val="24"/>
          <w:szCs w:val="24"/>
          <w:lang w:val="en-US"/>
        </w:rPr>
      </w:pPr>
      <w:r>
        <w:rPr>
          <w:rFonts w:ascii="Aptos" w:hAnsi="Aptos"/>
          <w:sz w:val="24"/>
          <w:szCs w:val="24"/>
        </w:rPr>
        <w:t xml:space="preserve">having </w:t>
      </w:r>
      <w:r w:rsidR="00433827">
        <w:rPr>
          <w:rFonts w:ascii="Aptos" w:hAnsi="Aptos"/>
          <w:sz w:val="24"/>
          <w:szCs w:val="24"/>
        </w:rPr>
        <w:t xml:space="preserve">an </w:t>
      </w:r>
      <w:r w:rsidR="00433827" w:rsidRPr="00433827">
        <w:rPr>
          <w:rFonts w:ascii="Aptos" w:hAnsi="Aptos"/>
          <w:sz w:val="24"/>
          <w:szCs w:val="24"/>
        </w:rPr>
        <w:t>uncertain</w:t>
      </w:r>
      <w:r w:rsidR="00433827">
        <w:rPr>
          <w:rFonts w:ascii="Aptos" w:hAnsi="Aptos"/>
          <w:sz w:val="24"/>
          <w:szCs w:val="24"/>
        </w:rPr>
        <w:t xml:space="preserve"> future,</w:t>
      </w:r>
    </w:p>
    <w:p w14:paraId="54C1EAFE" w14:textId="6E60EE53" w:rsidR="00433827" w:rsidRPr="00433827" w:rsidRDefault="00433827" w:rsidP="001A780F">
      <w:pPr>
        <w:pStyle w:val="ListParagraph"/>
        <w:numPr>
          <w:ilvl w:val="0"/>
          <w:numId w:val="1"/>
        </w:numPr>
        <w:spacing w:line="276" w:lineRule="auto"/>
        <w:rPr>
          <w:rFonts w:ascii="Aptos" w:hAnsi="Aptos"/>
          <w:sz w:val="24"/>
          <w:szCs w:val="24"/>
          <w:lang w:val="en-US"/>
        </w:rPr>
      </w:pPr>
      <w:r>
        <w:rPr>
          <w:rFonts w:ascii="Aptos" w:hAnsi="Aptos"/>
          <w:sz w:val="24"/>
          <w:szCs w:val="24"/>
        </w:rPr>
        <w:t>suffering great losses</w:t>
      </w:r>
      <w:r w:rsidR="00444D22">
        <w:rPr>
          <w:rFonts w:ascii="Aptos" w:hAnsi="Aptos"/>
          <w:sz w:val="24"/>
          <w:szCs w:val="24"/>
        </w:rPr>
        <w:t>,</w:t>
      </w:r>
      <w:r w:rsidRPr="00433827">
        <w:rPr>
          <w:rFonts w:ascii="Aptos" w:hAnsi="Aptos"/>
          <w:sz w:val="24"/>
          <w:szCs w:val="24"/>
        </w:rPr>
        <w:t xml:space="preserve"> </w:t>
      </w:r>
    </w:p>
    <w:p w14:paraId="3F709A7A" w14:textId="08D59AEB" w:rsidR="000C4EEE" w:rsidRPr="000C4EEE" w:rsidRDefault="00351142" w:rsidP="001A780F">
      <w:pPr>
        <w:pStyle w:val="ListParagraph"/>
        <w:numPr>
          <w:ilvl w:val="0"/>
          <w:numId w:val="1"/>
        </w:numPr>
        <w:spacing w:line="276" w:lineRule="auto"/>
        <w:rPr>
          <w:rFonts w:ascii="Aptos" w:hAnsi="Aptos"/>
          <w:sz w:val="24"/>
          <w:szCs w:val="24"/>
          <w:lang w:val="en-US"/>
        </w:rPr>
      </w:pPr>
      <w:r>
        <w:rPr>
          <w:rFonts w:ascii="Aptos" w:hAnsi="Aptos"/>
          <w:sz w:val="24"/>
          <w:szCs w:val="24"/>
        </w:rPr>
        <w:t>having</w:t>
      </w:r>
      <w:r w:rsidR="006A4270">
        <w:rPr>
          <w:rFonts w:ascii="Aptos" w:hAnsi="Aptos"/>
          <w:sz w:val="24"/>
          <w:szCs w:val="24"/>
        </w:rPr>
        <w:t xml:space="preserve"> </w:t>
      </w:r>
      <w:r w:rsidR="00433827">
        <w:rPr>
          <w:rFonts w:ascii="Aptos" w:hAnsi="Aptos"/>
          <w:sz w:val="24"/>
          <w:szCs w:val="24"/>
        </w:rPr>
        <w:t>endless hardships,</w:t>
      </w:r>
    </w:p>
    <w:p w14:paraId="7DB1B943" w14:textId="21689A9E" w:rsidR="000C4EEE" w:rsidRPr="000C4EEE" w:rsidRDefault="00351142" w:rsidP="001A780F">
      <w:pPr>
        <w:pStyle w:val="ListParagraph"/>
        <w:numPr>
          <w:ilvl w:val="0"/>
          <w:numId w:val="1"/>
        </w:numPr>
        <w:spacing w:line="276" w:lineRule="auto"/>
        <w:rPr>
          <w:rFonts w:ascii="Aptos" w:hAnsi="Aptos"/>
          <w:sz w:val="24"/>
          <w:szCs w:val="24"/>
          <w:lang w:val="en-US"/>
        </w:rPr>
      </w:pPr>
      <w:r>
        <w:rPr>
          <w:rFonts w:ascii="Aptos" w:hAnsi="Aptos"/>
          <w:sz w:val="24"/>
          <w:szCs w:val="24"/>
        </w:rPr>
        <w:t>l</w:t>
      </w:r>
      <w:r w:rsidR="006A4270">
        <w:rPr>
          <w:rFonts w:ascii="Aptos" w:hAnsi="Aptos"/>
          <w:sz w:val="24"/>
          <w:szCs w:val="24"/>
        </w:rPr>
        <w:t xml:space="preserve">osing </w:t>
      </w:r>
      <w:r w:rsidR="000C4EEE">
        <w:rPr>
          <w:rFonts w:ascii="Aptos" w:hAnsi="Aptos"/>
          <w:sz w:val="24"/>
          <w:szCs w:val="24"/>
        </w:rPr>
        <w:t>courage, strength and hope.</w:t>
      </w:r>
    </w:p>
    <w:p w14:paraId="1A2974E6" w14:textId="77777777" w:rsidR="006A4270" w:rsidRDefault="006A4270" w:rsidP="001A780F">
      <w:pPr>
        <w:spacing w:line="276" w:lineRule="auto"/>
        <w:rPr>
          <w:rFonts w:ascii="Aptos" w:hAnsi="Aptos"/>
          <w:sz w:val="24"/>
          <w:szCs w:val="24"/>
          <w:lang w:val="en-US"/>
        </w:rPr>
      </w:pPr>
      <w:r>
        <w:rPr>
          <w:rFonts w:ascii="Aptos" w:hAnsi="Aptos"/>
          <w:sz w:val="24"/>
          <w:szCs w:val="24"/>
          <w:lang w:val="en-US"/>
        </w:rPr>
        <w:t>Listen to the words of refugees and all who are persecuted:</w:t>
      </w:r>
    </w:p>
    <w:p w14:paraId="48D20186" w14:textId="43766356" w:rsidR="00B90947" w:rsidRPr="001A780F" w:rsidRDefault="000C4EEE" w:rsidP="001A780F">
      <w:pPr>
        <w:spacing w:line="276" w:lineRule="auto"/>
        <w:rPr>
          <w:rFonts w:ascii="Aptos" w:hAnsi="Aptos"/>
          <w:sz w:val="24"/>
          <w:szCs w:val="24"/>
          <w:lang w:val="en-US"/>
        </w:rPr>
      </w:pPr>
      <w:r>
        <w:rPr>
          <w:rFonts w:ascii="Aptos" w:hAnsi="Aptos"/>
          <w:sz w:val="24"/>
          <w:szCs w:val="24"/>
          <w:lang w:val="en-US"/>
        </w:rPr>
        <w:t xml:space="preserve">Just </w:t>
      </w:r>
      <w:r w:rsidR="00B90947" w:rsidRPr="001A780F">
        <w:rPr>
          <w:rFonts w:ascii="Aptos" w:hAnsi="Aptos"/>
          <w:sz w:val="24"/>
          <w:szCs w:val="24"/>
          <w:lang w:val="en-US"/>
        </w:rPr>
        <w:t xml:space="preserve">like every other person created by God, we have worth, we count, and we want a meaningful life. If only the world could </w:t>
      </w:r>
      <w:r w:rsidR="001A780F">
        <w:rPr>
          <w:rFonts w:ascii="Aptos" w:hAnsi="Aptos"/>
          <w:sz w:val="24"/>
          <w:szCs w:val="24"/>
          <w:lang w:val="en-US"/>
        </w:rPr>
        <w:t>understand</w:t>
      </w:r>
      <w:r w:rsidR="00B90947" w:rsidRPr="001A780F">
        <w:rPr>
          <w:rFonts w:ascii="Aptos" w:hAnsi="Aptos"/>
          <w:sz w:val="24"/>
          <w:szCs w:val="24"/>
          <w:lang w:val="en-US"/>
        </w:rPr>
        <w:t xml:space="preserve"> this and help us </w:t>
      </w:r>
      <w:r>
        <w:rPr>
          <w:rFonts w:ascii="Aptos" w:hAnsi="Aptos"/>
          <w:sz w:val="24"/>
          <w:szCs w:val="24"/>
          <w:lang w:val="en-US"/>
        </w:rPr>
        <w:t>be p</w:t>
      </w:r>
      <w:r w:rsidR="00B90947" w:rsidRPr="001A780F">
        <w:rPr>
          <w:rFonts w:ascii="Aptos" w:hAnsi="Aptos"/>
          <w:sz w:val="24"/>
          <w:szCs w:val="24"/>
          <w:lang w:val="en-US"/>
        </w:rPr>
        <w:t>art of the family of man.</w:t>
      </w:r>
    </w:p>
    <w:p w14:paraId="3B91472C" w14:textId="16CC001F" w:rsidR="00B90947" w:rsidRPr="001A780F" w:rsidRDefault="00B90947" w:rsidP="001A780F">
      <w:pPr>
        <w:spacing w:line="276" w:lineRule="auto"/>
        <w:rPr>
          <w:rFonts w:ascii="Aptos" w:hAnsi="Aptos"/>
          <w:sz w:val="24"/>
          <w:szCs w:val="24"/>
          <w:lang w:val="en-US"/>
        </w:rPr>
      </w:pPr>
      <w:r w:rsidRPr="001A780F">
        <w:rPr>
          <w:rFonts w:ascii="Aptos" w:hAnsi="Aptos"/>
          <w:sz w:val="24"/>
          <w:szCs w:val="24"/>
          <w:lang w:val="en-US"/>
        </w:rPr>
        <w:t xml:space="preserve">Pause for a moment and </w:t>
      </w:r>
      <w:r w:rsidR="000C4EEE" w:rsidRPr="001A780F">
        <w:rPr>
          <w:rFonts w:ascii="Aptos" w:hAnsi="Aptos"/>
          <w:sz w:val="24"/>
          <w:szCs w:val="24"/>
          <w:lang w:val="en-US"/>
        </w:rPr>
        <w:t>consider</w:t>
      </w:r>
      <w:r w:rsidR="000C4EEE">
        <w:rPr>
          <w:rFonts w:ascii="Aptos" w:hAnsi="Aptos"/>
          <w:sz w:val="24"/>
          <w:szCs w:val="24"/>
          <w:lang w:val="en-US"/>
        </w:rPr>
        <w:t xml:space="preserve"> </w:t>
      </w:r>
      <w:r w:rsidR="000C4EEE" w:rsidRPr="001A780F">
        <w:rPr>
          <w:rFonts w:ascii="Aptos" w:hAnsi="Aptos"/>
          <w:sz w:val="24"/>
          <w:szCs w:val="24"/>
          <w:lang w:val="en-US"/>
        </w:rPr>
        <w:t>how</w:t>
      </w:r>
      <w:r w:rsidRPr="001A780F">
        <w:rPr>
          <w:rFonts w:ascii="Aptos" w:hAnsi="Aptos"/>
          <w:sz w:val="24"/>
          <w:szCs w:val="24"/>
          <w:lang w:val="en-US"/>
        </w:rPr>
        <w:t xml:space="preserve"> many individuals </w:t>
      </w:r>
      <w:r w:rsidR="000C4EEE">
        <w:rPr>
          <w:rFonts w:ascii="Aptos" w:hAnsi="Aptos"/>
          <w:sz w:val="24"/>
          <w:szCs w:val="24"/>
          <w:lang w:val="en-US"/>
        </w:rPr>
        <w:t xml:space="preserve">are suffering as refugees—their </w:t>
      </w:r>
      <w:r w:rsidRPr="001A780F">
        <w:rPr>
          <w:rFonts w:ascii="Aptos" w:hAnsi="Aptos"/>
          <w:sz w:val="24"/>
          <w:szCs w:val="24"/>
          <w:lang w:val="en-US"/>
        </w:rPr>
        <w:t>lives wasted.</w:t>
      </w:r>
    </w:p>
    <w:p w14:paraId="4F64467D" w14:textId="5552E0FB" w:rsidR="00B90947" w:rsidRPr="001A780F" w:rsidRDefault="00B90947" w:rsidP="001A780F">
      <w:pPr>
        <w:spacing w:line="276" w:lineRule="auto"/>
        <w:rPr>
          <w:rFonts w:ascii="Aptos" w:hAnsi="Aptos"/>
          <w:sz w:val="24"/>
          <w:szCs w:val="24"/>
          <w:lang w:val="en-US"/>
        </w:rPr>
      </w:pPr>
      <w:r w:rsidRPr="001A780F">
        <w:rPr>
          <w:rFonts w:ascii="Aptos" w:hAnsi="Aptos"/>
          <w:sz w:val="24"/>
          <w:szCs w:val="24"/>
          <w:lang w:val="en-US"/>
        </w:rPr>
        <w:t>“</w:t>
      </w:r>
      <w:r w:rsidR="009E7B9C" w:rsidRPr="001A780F">
        <w:rPr>
          <w:rFonts w:ascii="Aptos" w:hAnsi="Aptos"/>
          <w:sz w:val="24"/>
          <w:szCs w:val="24"/>
          <w:lang w:val="en-US"/>
        </w:rPr>
        <w:t>But</w:t>
      </w:r>
      <w:r w:rsidRPr="001A780F">
        <w:rPr>
          <w:rFonts w:ascii="Aptos" w:hAnsi="Aptos"/>
          <w:sz w:val="24"/>
          <w:szCs w:val="24"/>
          <w:lang w:val="en-US"/>
        </w:rPr>
        <w:t>” you might say,</w:t>
      </w:r>
      <w:r w:rsidR="006A4270">
        <w:rPr>
          <w:rFonts w:ascii="Aptos" w:hAnsi="Aptos"/>
          <w:sz w:val="24"/>
          <w:szCs w:val="24"/>
          <w:lang w:val="en-US"/>
        </w:rPr>
        <w:t xml:space="preserve"> “T</w:t>
      </w:r>
      <w:r w:rsidR="000C4EEE">
        <w:rPr>
          <w:rFonts w:ascii="Aptos" w:hAnsi="Aptos"/>
          <w:sz w:val="24"/>
          <w:szCs w:val="24"/>
          <w:lang w:val="en-US"/>
        </w:rPr>
        <w:t xml:space="preserve">here have always been refugees. </w:t>
      </w:r>
      <w:r w:rsidR="006A4270">
        <w:rPr>
          <w:rFonts w:ascii="Aptos" w:hAnsi="Aptos"/>
          <w:sz w:val="24"/>
          <w:szCs w:val="24"/>
          <w:lang w:val="en-US"/>
        </w:rPr>
        <w:t xml:space="preserve">It has always been a problem. </w:t>
      </w:r>
      <w:r w:rsidR="000C4EEE">
        <w:rPr>
          <w:rFonts w:ascii="Aptos" w:hAnsi="Aptos"/>
          <w:sz w:val="24"/>
          <w:szCs w:val="24"/>
          <w:lang w:val="en-US"/>
        </w:rPr>
        <w:t xml:space="preserve">How could things </w:t>
      </w:r>
      <w:r w:rsidR="006A4270">
        <w:rPr>
          <w:rFonts w:ascii="Aptos" w:hAnsi="Aptos"/>
          <w:sz w:val="24"/>
          <w:szCs w:val="24"/>
          <w:lang w:val="en-US"/>
        </w:rPr>
        <w:t>possibly</w:t>
      </w:r>
      <w:r w:rsidR="000C4EEE">
        <w:rPr>
          <w:rFonts w:ascii="Aptos" w:hAnsi="Aptos"/>
          <w:sz w:val="24"/>
          <w:szCs w:val="24"/>
          <w:lang w:val="en-US"/>
        </w:rPr>
        <w:t xml:space="preserve"> change? </w:t>
      </w:r>
      <w:r w:rsidRPr="001A780F">
        <w:rPr>
          <w:rFonts w:ascii="Aptos" w:hAnsi="Aptos"/>
          <w:sz w:val="24"/>
          <w:szCs w:val="24"/>
          <w:lang w:val="en-US"/>
        </w:rPr>
        <w:t>Why even try?</w:t>
      </w:r>
      <w:r w:rsidR="006A4270">
        <w:rPr>
          <w:rFonts w:ascii="Aptos" w:hAnsi="Aptos"/>
          <w:sz w:val="24"/>
          <w:szCs w:val="24"/>
          <w:lang w:val="en-US"/>
        </w:rPr>
        <w:t xml:space="preserve">” </w:t>
      </w:r>
    </w:p>
    <w:p w14:paraId="54F10BA4" w14:textId="503B9496" w:rsidR="00B90947" w:rsidRPr="001A780F" w:rsidRDefault="00B90947" w:rsidP="001A780F">
      <w:pPr>
        <w:spacing w:line="276" w:lineRule="auto"/>
        <w:rPr>
          <w:rFonts w:ascii="Aptos" w:hAnsi="Aptos"/>
          <w:sz w:val="24"/>
          <w:szCs w:val="24"/>
          <w:lang w:val="en-US"/>
        </w:rPr>
      </w:pPr>
      <w:r w:rsidRPr="001A780F">
        <w:rPr>
          <w:rFonts w:ascii="Aptos" w:hAnsi="Aptos"/>
          <w:sz w:val="24"/>
          <w:szCs w:val="24"/>
          <w:lang w:val="en-US"/>
        </w:rPr>
        <w:t xml:space="preserve">Hopefully, there will come a time when eyes are opened, and we will see how wrong it is for a whole population to be thought less of in the way so many are. </w:t>
      </w:r>
    </w:p>
    <w:p w14:paraId="6204ADE0" w14:textId="77777777" w:rsidR="00B90947" w:rsidRPr="001A780F" w:rsidRDefault="00B90947" w:rsidP="001A780F">
      <w:pPr>
        <w:spacing w:line="276" w:lineRule="auto"/>
        <w:rPr>
          <w:rFonts w:ascii="Aptos" w:hAnsi="Aptos"/>
          <w:sz w:val="24"/>
          <w:szCs w:val="24"/>
          <w:lang w:val="en-US"/>
        </w:rPr>
      </w:pPr>
      <w:r w:rsidRPr="001A780F">
        <w:rPr>
          <w:rFonts w:ascii="Aptos" w:hAnsi="Aptos"/>
          <w:sz w:val="24"/>
          <w:szCs w:val="24"/>
          <w:lang w:val="en-US"/>
        </w:rPr>
        <w:t xml:space="preserve">I can’t help thinking of the many “impossibilities” that have become possibilities by determined and courageous leaders of the past. The passion and perseverance of these leaders showed what can be done to overcome seemingly impossible odds to change the world. </w:t>
      </w:r>
    </w:p>
    <w:p w14:paraId="688F628F" w14:textId="77777777" w:rsidR="00B90947" w:rsidRPr="001A780F" w:rsidRDefault="00B90947" w:rsidP="001A780F">
      <w:pPr>
        <w:spacing w:line="276" w:lineRule="auto"/>
        <w:rPr>
          <w:rFonts w:ascii="Aptos" w:hAnsi="Aptos"/>
          <w:sz w:val="24"/>
          <w:szCs w:val="24"/>
          <w:lang w:val="en-US"/>
        </w:rPr>
      </w:pPr>
      <w:r w:rsidRPr="001A780F">
        <w:rPr>
          <w:rFonts w:ascii="Aptos" w:hAnsi="Aptos"/>
          <w:sz w:val="24"/>
          <w:szCs w:val="24"/>
          <w:lang w:val="en-US"/>
        </w:rPr>
        <w:t xml:space="preserve">One of my favorite statements from Jesus is, </w:t>
      </w:r>
      <w:r w:rsidRPr="001A780F">
        <w:rPr>
          <w:rFonts w:ascii="Aptos" w:eastAsia="Times New Roman" w:hAnsi="Aptos" w:cstheme="minorHAnsi"/>
          <w:i/>
          <w:iCs/>
          <w:color w:val="000000"/>
          <w:sz w:val="24"/>
          <w:szCs w:val="24"/>
          <w:lang w:eastAsia="en-CA"/>
        </w:rPr>
        <w:t>“With man this is impossible, but with God all things are possible.”</w:t>
      </w:r>
      <w:r w:rsidRPr="001A780F">
        <w:rPr>
          <w:rFonts w:ascii="Aptos" w:eastAsia="Times New Roman" w:hAnsi="Aptos" w:cstheme="minorHAnsi"/>
          <w:color w:val="000000"/>
          <w:sz w:val="24"/>
          <w:szCs w:val="24"/>
          <w:lang w:eastAsia="en-CA"/>
        </w:rPr>
        <w:t xml:space="preserve"> (Matthew 19:26) Those with great faith have believed those words and found the resolve to make a difference. They realized their work was God’s and did not depend on themselves alone.</w:t>
      </w:r>
    </w:p>
    <w:p w14:paraId="5FC4EF46" w14:textId="77777777" w:rsidR="00B90947" w:rsidRPr="001A780F" w:rsidRDefault="00B90947" w:rsidP="001A780F">
      <w:pPr>
        <w:spacing w:line="276" w:lineRule="auto"/>
        <w:rPr>
          <w:rFonts w:ascii="Aptos" w:hAnsi="Aptos"/>
          <w:sz w:val="24"/>
          <w:szCs w:val="24"/>
          <w:lang w:val="en-US"/>
        </w:rPr>
      </w:pPr>
      <w:r w:rsidRPr="001A780F">
        <w:rPr>
          <w:rFonts w:ascii="Aptos" w:hAnsi="Aptos"/>
          <w:sz w:val="24"/>
          <w:szCs w:val="24"/>
          <w:lang w:val="en-US"/>
        </w:rPr>
        <w:t xml:space="preserve">Though the task might have seemed impossible, leaders in history who identified injustices of their time have shown what could be accomplished with the passion to set things right. They’re an inspiration to those who long to make a difference to the injustices of today. </w:t>
      </w:r>
    </w:p>
    <w:p w14:paraId="211C3CC7" w14:textId="77777777" w:rsidR="00B90947" w:rsidRPr="001A780F" w:rsidRDefault="00B90947" w:rsidP="001A780F">
      <w:pPr>
        <w:spacing w:line="276" w:lineRule="auto"/>
        <w:rPr>
          <w:rFonts w:ascii="Aptos" w:hAnsi="Aptos"/>
          <w:sz w:val="24"/>
          <w:szCs w:val="24"/>
          <w:lang w:val="en-US"/>
        </w:rPr>
      </w:pPr>
      <w:r w:rsidRPr="001A780F">
        <w:rPr>
          <w:rFonts w:ascii="Aptos" w:hAnsi="Aptos"/>
          <w:sz w:val="24"/>
          <w:szCs w:val="24"/>
          <w:lang w:val="en-US"/>
        </w:rPr>
        <w:t xml:space="preserve">Three examples are William Wilberforce who helped abolish the Atlantic Slave Trade in Britain, Martin Luther King, Jr. who gave his life while trying to bring an end to racial segregation in the U.S., and Nelson Mandela who gave his all to bring an end to apartheid in South Africa. Even where success was only partial, the difference they made was significant. </w:t>
      </w:r>
    </w:p>
    <w:p w14:paraId="53546ACB" w14:textId="77777777" w:rsidR="00B90947" w:rsidRPr="001A780F" w:rsidRDefault="00B90947" w:rsidP="001A780F">
      <w:pPr>
        <w:spacing w:before="100" w:beforeAutospacing="1" w:after="100" w:afterAutospacing="1" w:line="276" w:lineRule="auto"/>
        <w:rPr>
          <w:rFonts w:ascii="Aptos" w:hAnsi="Aptos"/>
          <w:sz w:val="24"/>
          <w:szCs w:val="24"/>
          <w:lang w:val="en-US"/>
        </w:rPr>
      </w:pPr>
      <w:r w:rsidRPr="001A780F">
        <w:rPr>
          <w:rFonts w:ascii="Aptos" w:hAnsi="Aptos"/>
          <w:sz w:val="24"/>
          <w:szCs w:val="24"/>
          <w:lang w:val="en-US"/>
        </w:rPr>
        <w:t xml:space="preserve">In Romans 12:21, the apostle Paul says, </w:t>
      </w:r>
      <w:r w:rsidRPr="001A780F">
        <w:rPr>
          <w:rFonts w:ascii="Aptos" w:hAnsi="Aptos"/>
          <w:i/>
          <w:iCs/>
          <w:sz w:val="24"/>
          <w:szCs w:val="24"/>
          <w:lang w:val="en-US"/>
        </w:rPr>
        <w:t>“Do not be overcome by evil, but overcome evil with good.”</w:t>
      </w:r>
      <w:r w:rsidRPr="001A780F">
        <w:rPr>
          <w:rFonts w:ascii="Aptos" w:hAnsi="Aptos"/>
          <w:sz w:val="24"/>
          <w:szCs w:val="24"/>
          <w:lang w:val="en-US"/>
        </w:rPr>
        <w:t xml:space="preserve"> In my life I’ve found the “good” to be in the example Jesus set for us in his compassionate treatment of outcasts and other marginalized individuals of his day. </w:t>
      </w:r>
    </w:p>
    <w:p w14:paraId="6891D90B" w14:textId="77777777" w:rsidR="00B90947" w:rsidRPr="001A780F" w:rsidRDefault="00B90947" w:rsidP="001A780F">
      <w:pPr>
        <w:spacing w:line="276" w:lineRule="auto"/>
        <w:rPr>
          <w:rFonts w:ascii="Aptos" w:hAnsi="Aptos" w:cstheme="minorHAnsi"/>
          <w:color w:val="202124"/>
          <w:sz w:val="24"/>
          <w:szCs w:val="24"/>
          <w:shd w:val="clear" w:color="auto" w:fill="FFFFFF"/>
        </w:rPr>
      </w:pPr>
      <w:r w:rsidRPr="001A780F">
        <w:rPr>
          <w:rFonts w:ascii="Aptos" w:hAnsi="Aptos" w:cstheme="minorHAnsi"/>
          <w:color w:val="202124"/>
          <w:sz w:val="24"/>
          <w:szCs w:val="24"/>
          <w:shd w:val="clear" w:color="auto" w:fill="FFFFFF"/>
        </w:rPr>
        <w:t>Martin Luther King Jr. once said this about his fight for desegregation, “It is the triumph of the cause that I am concerned about. And I have always felt that ultimately along the way of life an individual must stand up and be counted and be willing to face the consequences whatever they are. And if he is filled with fear he cannot do it.”</w:t>
      </w:r>
    </w:p>
    <w:p w14:paraId="3E405908" w14:textId="77777777" w:rsidR="00B90947" w:rsidRPr="001A780F" w:rsidRDefault="00B90947" w:rsidP="001A780F">
      <w:pPr>
        <w:spacing w:line="276" w:lineRule="auto"/>
        <w:rPr>
          <w:rFonts w:ascii="Aptos" w:hAnsi="Aptos" w:cstheme="minorHAnsi"/>
          <w:color w:val="202124"/>
          <w:sz w:val="24"/>
          <w:szCs w:val="24"/>
          <w:shd w:val="clear" w:color="auto" w:fill="FFFFFF"/>
        </w:rPr>
      </w:pPr>
      <w:r w:rsidRPr="001A780F">
        <w:rPr>
          <w:rFonts w:ascii="Aptos" w:hAnsi="Aptos" w:cstheme="minorHAnsi"/>
          <w:color w:val="202124"/>
          <w:sz w:val="24"/>
          <w:szCs w:val="24"/>
          <w:shd w:val="clear" w:color="auto" w:fill="FFFFFF"/>
        </w:rPr>
        <w:t xml:space="preserve">Could we adopt that kind of spirit in the fight to overcome mental health discrimination? </w:t>
      </w:r>
    </w:p>
    <w:p w14:paraId="45A4602C" w14:textId="77777777" w:rsidR="00B90947" w:rsidRPr="001A780F" w:rsidRDefault="00B90947" w:rsidP="001A780F">
      <w:pPr>
        <w:spacing w:line="276" w:lineRule="auto"/>
        <w:rPr>
          <w:rFonts w:ascii="Aptos" w:hAnsi="Aptos" w:cstheme="minorHAnsi"/>
          <w:color w:val="202124"/>
          <w:sz w:val="24"/>
          <w:szCs w:val="24"/>
          <w:shd w:val="clear" w:color="auto" w:fill="FFFFFF"/>
        </w:rPr>
      </w:pPr>
      <w:r w:rsidRPr="001A780F">
        <w:rPr>
          <w:rFonts w:ascii="Aptos" w:hAnsi="Aptos" w:cstheme="minorHAnsi"/>
          <w:color w:val="202124"/>
          <w:sz w:val="24"/>
          <w:szCs w:val="24"/>
          <w:shd w:val="clear" w:color="auto" w:fill="FFFFFF"/>
        </w:rPr>
        <w:t>marja</w:t>
      </w:r>
    </w:p>
    <w:p w14:paraId="22952C3E" w14:textId="77777777" w:rsidR="003D517D" w:rsidRDefault="003D517D"/>
    <w:sectPr w:rsidR="003D51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2930F9"/>
    <w:multiLevelType w:val="hybridMultilevel"/>
    <w:tmpl w:val="E35E0A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878587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947"/>
    <w:rsid w:val="000C4EEE"/>
    <w:rsid w:val="001A780F"/>
    <w:rsid w:val="0027415C"/>
    <w:rsid w:val="002A33E1"/>
    <w:rsid w:val="00351142"/>
    <w:rsid w:val="003D517D"/>
    <w:rsid w:val="00433827"/>
    <w:rsid w:val="00444D22"/>
    <w:rsid w:val="00676796"/>
    <w:rsid w:val="006A4270"/>
    <w:rsid w:val="008F07B9"/>
    <w:rsid w:val="009D1975"/>
    <w:rsid w:val="009E7B9C"/>
    <w:rsid w:val="00A73FA1"/>
    <w:rsid w:val="00B90947"/>
    <w:rsid w:val="00C64622"/>
    <w:rsid w:val="00CA3A94"/>
    <w:rsid w:val="00D502C9"/>
    <w:rsid w:val="00DC2C8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C4FD9"/>
  <w15:chartTrackingRefBased/>
  <w15:docId w15:val="{19684EB0-54DB-47EC-825A-AD457ACBA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947"/>
    <w:rPr>
      <w:kern w:val="0"/>
      <w14:ligatures w14:val="none"/>
    </w:rPr>
  </w:style>
  <w:style w:type="paragraph" w:styleId="Heading1">
    <w:name w:val="heading 1"/>
    <w:basedOn w:val="Normal"/>
    <w:next w:val="Normal"/>
    <w:link w:val="Heading1Char"/>
    <w:uiPriority w:val="9"/>
    <w:qFormat/>
    <w:rsid w:val="00B9094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9094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9094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9094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9094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909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09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09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09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094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9094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9094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9094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9094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909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09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09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0947"/>
    <w:rPr>
      <w:rFonts w:eastAsiaTheme="majorEastAsia" w:cstheme="majorBidi"/>
      <w:color w:val="272727" w:themeColor="text1" w:themeTint="D8"/>
    </w:rPr>
  </w:style>
  <w:style w:type="paragraph" w:styleId="Title">
    <w:name w:val="Title"/>
    <w:basedOn w:val="Normal"/>
    <w:next w:val="Normal"/>
    <w:link w:val="TitleChar"/>
    <w:uiPriority w:val="10"/>
    <w:qFormat/>
    <w:rsid w:val="00B909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09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09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09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0947"/>
    <w:pPr>
      <w:spacing w:before="160"/>
      <w:jc w:val="center"/>
    </w:pPr>
    <w:rPr>
      <w:i/>
      <w:iCs/>
      <w:color w:val="404040" w:themeColor="text1" w:themeTint="BF"/>
    </w:rPr>
  </w:style>
  <w:style w:type="character" w:customStyle="1" w:styleId="QuoteChar">
    <w:name w:val="Quote Char"/>
    <w:basedOn w:val="DefaultParagraphFont"/>
    <w:link w:val="Quote"/>
    <w:uiPriority w:val="29"/>
    <w:rsid w:val="00B90947"/>
    <w:rPr>
      <w:i/>
      <w:iCs/>
      <w:color w:val="404040" w:themeColor="text1" w:themeTint="BF"/>
    </w:rPr>
  </w:style>
  <w:style w:type="paragraph" w:styleId="ListParagraph">
    <w:name w:val="List Paragraph"/>
    <w:basedOn w:val="Normal"/>
    <w:uiPriority w:val="34"/>
    <w:qFormat/>
    <w:rsid w:val="00B90947"/>
    <w:pPr>
      <w:ind w:left="720"/>
      <w:contextualSpacing/>
    </w:pPr>
  </w:style>
  <w:style w:type="character" w:styleId="IntenseEmphasis">
    <w:name w:val="Intense Emphasis"/>
    <w:basedOn w:val="DefaultParagraphFont"/>
    <w:uiPriority w:val="21"/>
    <w:qFormat/>
    <w:rsid w:val="00B90947"/>
    <w:rPr>
      <w:i/>
      <w:iCs/>
      <w:color w:val="2F5496" w:themeColor="accent1" w:themeShade="BF"/>
    </w:rPr>
  </w:style>
  <w:style w:type="paragraph" w:styleId="IntenseQuote">
    <w:name w:val="Intense Quote"/>
    <w:basedOn w:val="Normal"/>
    <w:next w:val="Normal"/>
    <w:link w:val="IntenseQuoteChar"/>
    <w:uiPriority w:val="30"/>
    <w:qFormat/>
    <w:rsid w:val="00B9094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90947"/>
    <w:rPr>
      <w:i/>
      <w:iCs/>
      <w:color w:val="2F5496" w:themeColor="accent1" w:themeShade="BF"/>
    </w:rPr>
  </w:style>
  <w:style w:type="character" w:styleId="IntenseReference">
    <w:name w:val="Intense Reference"/>
    <w:basedOn w:val="DefaultParagraphFont"/>
    <w:uiPriority w:val="32"/>
    <w:qFormat/>
    <w:rsid w:val="00B9094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2025-10-24T00:28:00Z</dcterms:created>
  <dcterms:modified xsi:type="dcterms:W3CDTF">2025-10-24T00:28:00Z</dcterms:modified>
</cp:coreProperties>
</file>